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3A78" w:rsidRDefault="0019759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873A8B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C63A78" w:rsidRDefault="00873A8B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:rsidR="00C63A78" w:rsidRDefault="00873A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:rsidR="00C63A78" w:rsidRDefault="00C63A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63A78" w:rsidRDefault="00873A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:rsidR="00C63A78" w:rsidRDefault="00C63A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C63A78" w:rsidTr="006277D0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627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627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6277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C63A78" w:rsidTr="006277D0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E369B6" w:rsidP="006277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E369B6" w:rsidP="006277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6277D0" w:rsidRDefault="00E369B6" w:rsidP="006277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bookmarkStart w:id="0" w:name="_GoBack"/>
            <w:r w:rsidRPr="00E369B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3.02.03.02.034</w:t>
            </w:r>
            <w:bookmarkEnd w:id="0"/>
          </w:p>
        </w:tc>
      </w:tr>
    </w:tbl>
    <w:p w:rsidR="00C63A78" w:rsidRDefault="00C63A78" w:rsidP="001975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63A78" w:rsidRPr="006277D0" w:rsidRDefault="00873A8B" w:rsidP="001975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:rsidR="00C63A78" w:rsidRDefault="00197591" w:rsidP="001975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873A8B">
        <w:rPr>
          <w:rFonts w:ascii="Times New Roman" w:eastAsia="Times New Roman" w:hAnsi="Times New Roman" w:cs="Times New Roman"/>
          <w:color w:val="000000"/>
          <w:sz w:val="24"/>
          <w:szCs w:val="24"/>
        </w:rPr>
        <w:t>Raspberry</w:t>
      </w:r>
      <w:proofErr w:type="spellEnd"/>
      <w:r w:rsidR="00873A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 ve Nesnelerin İnterneti (</w:t>
      </w:r>
      <w:proofErr w:type="spellStart"/>
      <w:r w:rsidR="00873A8B">
        <w:rPr>
          <w:rFonts w:ascii="Times New Roman" w:eastAsia="Times New Roman" w:hAnsi="Times New Roman" w:cs="Times New Roman"/>
          <w:color w:val="000000"/>
          <w:sz w:val="24"/>
          <w:szCs w:val="24"/>
        </w:rPr>
        <w:t>IoT</w:t>
      </w:r>
      <w:proofErr w:type="spellEnd"/>
      <w:r w:rsidR="00873A8B">
        <w:rPr>
          <w:rFonts w:ascii="Times New Roman" w:eastAsia="Times New Roman" w:hAnsi="Times New Roman" w:cs="Times New Roman"/>
          <w:color w:val="000000"/>
          <w:sz w:val="24"/>
          <w:szCs w:val="24"/>
        </w:rPr>
        <w:t>) Uygulamaları Eğitici Eğitimi Kursu</w:t>
      </w:r>
    </w:p>
    <w:p w:rsidR="00C63A78" w:rsidRPr="006277D0" w:rsidRDefault="00873A8B" w:rsidP="0019759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:rsidR="00C63A78" w:rsidRDefault="00873A8B" w:rsidP="001975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faaliyet; Bakanlığımıza bağlı kurum/okullarda görevli öğretmenlerin</w:t>
      </w:r>
      <w:r w:rsidR="004C2F7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C2F7E">
        <w:rPr>
          <w:rFonts w:ascii="Times New Roman" w:eastAsia="Times New Roman" w:hAnsi="Times New Roman" w:cs="Times New Roman"/>
          <w:color w:val="000000"/>
          <w:sz w:val="24"/>
          <w:szCs w:val="24"/>
        </w:rPr>
        <w:t>Raspberry</w:t>
      </w:r>
      <w:proofErr w:type="spellEnd"/>
      <w:r w:rsidR="004C2F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Pi ve Nesnelerin İnterneti (</w:t>
      </w:r>
      <w:proofErr w:type="spellStart"/>
      <w:r w:rsidR="004C2F7E">
        <w:rPr>
          <w:rFonts w:ascii="Times New Roman" w:eastAsia="Times New Roman" w:hAnsi="Times New Roman" w:cs="Times New Roman"/>
          <w:color w:val="000000"/>
          <w:sz w:val="24"/>
          <w:szCs w:val="24"/>
        </w:rPr>
        <w:t>IoT</w:t>
      </w:r>
      <w:proofErr w:type="spellEnd"/>
      <w:r w:rsidR="004C2F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uygulamaları hakkında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bilgi ve becerilerini arttırmak amacıyla düzenlenmiştir. Bu faaliyeti başarı ile tamamlayan her kursiyer;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 xml:space="preserve">Mikrobilgisayarlar ve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Pi’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nin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kullanım amaçlarını </w:t>
      </w:r>
      <w:r w:rsidR="006E5FF9">
        <w:rPr>
          <w:rFonts w:ascii="Times New Roman" w:hAnsi="Times New Roman" w:cs="Times New Roman"/>
          <w:sz w:val="24"/>
          <w:szCs w:val="24"/>
        </w:rPr>
        <w:t>açıklar.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Pi’nin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donanım bağlantılarını yapar.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 üzerine işletim sistemini kurar.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İşletim sisteminde sistem konfigürasyonunu yapar.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Pi’ ye uzaktan terminal ve masaüstü bağlantısı yapar.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Terminali kullanarak temel Linux komutlarını çalıştırır.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 üzerinde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kullanarak program yazar.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 xml:space="preserve">GPIO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pinlerini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kullanarak uygulamalar yapar.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 ile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sensörleri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kullanarak projeler </w:t>
      </w:r>
      <w:r w:rsidR="0044646F">
        <w:rPr>
          <w:rFonts w:ascii="Times New Roman" w:hAnsi="Times New Roman" w:cs="Times New Roman"/>
          <w:sz w:val="24"/>
          <w:szCs w:val="24"/>
        </w:rPr>
        <w:t>geliştirir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Nesnelerin İnterneti kavramını ve uygulama alanlarını açıklar.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Nesnelerin internetinde kullanılan protokolleri ve kullanım amaçlarını açıklar.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 ile nesnelerin interneti uygulamaları geliştirir.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277D0">
        <w:rPr>
          <w:rFonts w:ascii="Times New Roman" w:hAnsi="Times New Roman" w:cs="Times New Roman"/>
          <w:sz w:val="24"/>
          <w:szCs w:val="24"/>
        </w:rPr>
        <w:t>Sensörlerden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okunan değerleri internette paylaşmak üzere uygulamalar geliştirir.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 xml:space="preserve">İnternet üzerinden </w:t>
      </w:r>
      <w:proofErr w:type="spellStart"/>
      <w:r w:rsidRPr="006277D0">
        <w:rPr>
          <w:rFonts w:ascii="Times New Roman" w:hAnsi="Times New Roman" w:cs="Times New Roman"/>
          <w:sz w:val="24"/>
          <w:szCs w:val="24"/>
        </w:rPr>
        <w:t>Raspberry</w:t>
      </w:r>
      <w:proofErr w:type="spellEnd"/>
      <w:r w:rsidRPr="006277D0">
        <w:rPr>
          <w:rFonts w:ascii="Times New Roman" w:hAnsi="Times New Roman" w:cs="Times New Roman"/>
          <w:sz w:val="24"/>
          <w:szCs w:val="24"/>
        </w:rPr>
        <w:t xml:space="preserve"> Pi bağlı donanımları kontrol </w:t>
      </w:r>
      <w:r w:rsidR="0044646F">
        <w:rPr>
          <w:rFonts w:ascii="Times New Roman" w:hAnsi="Times New Roman" w:cs="Times New Roman"/>
          <w:sz w:val="24"/>
          <w:szCs w:val="24"/>
        </w:rPr>
        <w:t>eder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Alanı ile ilgili bilgi ve veri kaynaklarını sınıflandırır.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Sağlıklı güvenli ve estetik öğrenme ortamları düzenler.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Öğrencilerin üst düzey bilişsel becerilerini geliştirici öğrenme ortamları oluşturur.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Alanının eğitim ve öğretimi için gerekli olan becerileri sergiler.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:rsidR="00C63A78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</w:t>
      </w:r>
    </w:p>
    <w:p w:rsidR="00837D74" w:rsidRDefault="00837D74" w:rsidP="00837D7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37D74" w:rsidRDefault="00837D74" w:rsidP="00837D7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837D74" w:rsidRPr="006277D0" w:rsidRDefault="00837D74" w:rsidP="00837D74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63A78" w:rsidRDefault="00873A8B" w:rsidP="006277D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İLİŞKİLİ OLDUĞU YETERLİKLER</w:t>
      </w:r>
    </w:p>
    <w:p w:rsidR="00C63A78" w:rsidRDefault="00873A8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:rsidR="00C63A78" w:rsidRDefault="00873A8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Pr="006277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:rsidR="00C63A78" w:rsidRDefault="00873A8B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:rsidR="00C63A78" w:rsidRDefault="00873A8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C3. İletişim ve İş Birliği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:rsidR="00C63A78" w:rsidRPr="006277D0" w:rsidRDefault="00873A8B" w:rsidP="006277D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80 ders saatidir.</w:t>
      </w:r>
    </w:p>
    <w:p w:rsidR="00C63A78" w:rsidRPr="006277D0" w:rsidRDefault="00873A8B" w:rsidP="006277D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C63A78" w:rsidRDefault="00873A8B" w:rsidP="006277D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okul/kurumlarda görev yapan Temel Kodlama Eğitici Eğitimi</w:t>
      </w:r>
      <w:r w:rsidR="00745A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6277D0">
        <w:rPr>
          <w:rFonts w:ascii="Times New Roman" w:eastAsia="Times New Roman" w:hAnsi="Times New Roman" w:cs="Times New Roman"/>
          <w:color w:val="000000"/>
          <w:sz w:val="24"/>
          <w:szCs w:val="24"/>
        </w:rPr>
        <w:t>Python</w:t>
      </w:r>
      <w:proofErr w:type="spellEnd"/>
      <w:r w:rsidRPr="006277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Eğitici</w:t>
      </w:r>
      <w:proofErr w:type="gramEnd"/>
      <w:r w:rsidRPr="006277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</w:t>
      </w:r>
      <w:r w:rsidR="00745A25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r w:rsidR="003F659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6277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Robotik ve Kodlama Eğitici Eğitimi (Temel Seviye) </w:t>
      </w:r>
      <w:r w:rsidR="003F6596">
        <w:rPr>
          <w:rFonts w:ascii="Times New Roman" w:eastAsia="Times New Roman" w:hAnsi="Times New Roman" w:cs="Times New Roman"/>
          <w:color w:val="000000"/>
          <w:sz w:val="24"/>
          <w:szCs w:val="24"/>
        </w:rPr>
        <w:t>kurslarını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tamamlayan öğretmenler</w:t>
      </w:r>
      <w:r w:rsidR="000E689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63A78" w:rsidRPr="006277D0" w:rsidRDefault="00873A8B" w:rsidP="006277D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C63A78" w:rsidRDefault="00C63A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"/>
          <w:szCs w:val="2"/>
        </w:rPr>
      </w:pP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Eğitim görevlileri olarak bu alan uzmanı akademisyenler, uzmanlar ya da bu alanda çalışmaları olan veya bu alanda hizmet içi eğitimler veren öğretmenler tercih edilecektir.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Eğitim ortamı katılımcıların etkin iletişim kurabileceği biçimde düzenlenecektir.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her katılımcıya bir bilgisayar düşecek şekilde gerçekleştirilecektir. Eğitim içerikleri uygun materyallerle desteklenecektir.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Katılımcı sayısı dikkate alınarak ortamda gerekli ışık ve ses düzeni sağlanacaktır.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:rsidR="00C63A78" w:rsidRPr="006277D0" w:rsidRDefault="00873A8B" w:rsidP="006277D0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277D0">
        <w:rPr>
          <w:rFonts w:ascii="Times New Roman" w:hAnsi="Times New Roman" w:cs="Times New Roman"/>
          <w:sz w:val="24"/>
          <w:szCs w:val="24"/>
        </w:rPr>
        <w:t>Faaliyet merkezi olarak planlanacak</w:t>
      </w:r>
      <w:r w:rsidR="00100B83">
        <w:rPr>
          <w:rFonts w:ascii="Times New Roman" w:hAnsi="Times New Roman" w:cs="Times New Roman"/>
          <w:sz w:val="24"/>
          <w:szCs w:val="24"/>
        </w:rPr>
        <w:t>tır</w:t>
      </w:r>
      <w:r w:rsidRPr="006277D0">
        <w:rPr>
          <w:rFonts w:ascii="Times New Roman" w:hAnsi="Times New Roman" w:cs="Times New Roman"/>
          <w:sz w:val="24"/>
          <w:szCs w:val="24"/>
        </w:rPr>
        <w:t>.</w:t>
      </w:r>
    </w:p>
    <w:p w:rsidR="00C63A78" w:rsidRPr="006277D0" w:rsidRDefault="00873A8B" w:rsidP="006277D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:rsidR="00C63A78" w:rsidRDefault="00873A8B" w:rsidP="006277D0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3"/>
        <w:tblW w:w="911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00"/>
        <w:gridCol w:w="1417"/>
      </w:tblGrid>
      <w:tr w:rsidR="00C63A78" w:rsidTr="00E559F1">
        <w:trPr>
          <w:trHeight w:val="567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6277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C63A78" w:rsidTr="00E559F1">
        <w:trPr>
          <w:trHeight w:val="1247"/>
          <w:jc w:val="center"/>
        </w:trPr>
        <w:tc>
          <w:tcPr>
            <w:tcW w:w="7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6277D0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277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6277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Pi Tanıtım ve Kurulum</w:t>
            </w:r>
          </w:p>
          <w:p w:rsidR="00C63A78" w:rsidRPr="006277D0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Mikrobilgisayarlar ve </w:t>
            </w: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Pi tanıtımı</w:t>
            </w:r>
          </w:p>
          <w:p w:rsidR="00C63A78" w:rsidRPr="006277D0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Pi donanım özellikleri</w:t>
            </w:r>
          </w:p>
          <w:p w:rsidR="00C63A78" w:rsidRPr="006277D0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Pi’ye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klavye, mini </w:t>
            </w: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sd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kart, </w:t>
            </w: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ekran,  fare ve monitörü bağlar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</w:rPr>
            </w:pP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Pi’yi</w:t>
            </w:r>
            <w:proofErr w:type="spell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>monitörsüz</w:t>
            </w:r>
            <w:proofErr w:type="spellEnd"/>
            <w:proofErr w:type="gramEnd"/>
            <w:r w:rsidRPr="006277D0">
              <w:rPr>
                <w:rFonts w:ascii="Times New Roman" w:hAnsi="Times New Roman" w:cs="Times New Roman"/>
                <w:sz w:val="24"/>
                <w:szCs w:val="24"/>
              </w:rPr>
              <w:t xml:space="preserve"> kullanma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A78" w:rsidTr="00E559F1">
        <w:trPr>
          <w:trHeight w:val="317"/>
          <w:jc w:val="center"/>
        </w:trPr>
        <w:tc>
          <w:tcPr>
            <w:tcW w:w="7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78" w:rsidRDefault="00C63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C63A78" w:rsidP="00E559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A78" w:rsidTr="00E559F1">
        <w:trPr>
          <w:trHeight w:val="810"/>
          <w:jc w:val="center"/>
        </w:trPr>
        <w:tc>
          <w:tcPr>
            <w:tcW w:w="7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A78" w:rsidRDefault="00C63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C63A78" w:rsidP="00E559F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63A78" w:rsidTr="00E559F1">
        <w:trPr>
          <w:trHeight w:val="1896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Pi  işletim</w:t>
            </w:r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sistemi kurulumu</w:t>
            </w:r>
          </w:p>
          <w:p w:rsidR="00C63A78" w:rsidRDefault="00873A8B" w:rsidP="00873A8B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Kurulabilecek işletim sistemlerinin tanıtılması</w:t>
            </w:r>
          </w:p>
          <w:p w:rsidR="00C63A78" w:rsidRDefault="00873A8B" w:rsidP="00873A8B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Raspbian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sürümleri arasındaki farklar</w:t>
            </w:r>
          </w:p>
          <w:p w:rsidR="00C63A78" w:rsidRDefault="00873A8B" w:rsidP="00873A8B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İşletim sisteminin indirilmesi ve imaj yükleme</w:t>
            </w:r>
          </w:p>
          <w:p w:rsidR="00C63A78" w:rsidRDefault="00873A8B" w:rsidP="00873A8B">
            <w:pPr>
              <w:numPr>
                <w:ilvl w:val="1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İşletim sisteminin kurulması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A78" w:rsidTr="00E559F1">
        <w:trPr>
          <w:trHeight w:val="3109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Pi Çalıştırılması ve Ayarlar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Pi’yi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ilk kez çalıştırma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Raspbian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ilk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ayarların  yapılması</w:t>
            </w:r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sudo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raspi-config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komutunun kullanılması/ Tercihler/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Konfigürasyon</w:t>
            </w:r>
          </w:p>
          <w:p w:rsidR="00C63A78" w:rsidRDefault="00873A8B" w:rsidP="00873A8B">
            <w:pPr>
              <w:numPr>
                <w:ilvl w:val="1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 w:hanging="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Dosya sistemini genişletmek  </w:t>
            </w:r>
          </w:p>
          <w:p w:rsidR="00C63A78" w:rsidRDefault="00873A8B" w:rsidP="00873A8B">
            <w:pPr>
              <w:numPr>
                <w:ilvl w:val="1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 w:hanging="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Kablosuz bağlantı ve diğer ayarlar  </w:t>
            </w:r>
          </w:p>
          <w:p w:rsidR="00C63A78" w:rsidRDefault="00873A8B" w:rsidP="00873A8B">
            <w:pPr>
              <w:numPr>
                <w:ilvl w:val="1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 w:hanging="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Bölge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ve  dil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ayarları</w:t>
            </w:r>
          </w:p>
          <w:p w:rsidR="00C63A78" w:rsidRDefault="00873A8B" w:rsidP="00873A8B">
            <w:pPr>
              <w:numPr>
                <w:ilvl w:val="1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/>
              <w:ind w:left="1131" w:hanging="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Kullanıcı şifre değiştirme</w:t>
            </w:r>
          </w:p>
          <w:p w:rsidR="00C63A78" w:rsidRDefault="00873A8B" w:rsidP="00873A8B">
            <w:pPr>
              <w:numPr>
                <w:ilvl w:val="1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ind w:left="1131" w:hanging="42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Uzak masaüstü erişimini açmak (SSH ve VNC açmak)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A78" w:rsidTr="00E559F1">
        <w:trPr>
          <w:trHeight w:val="2696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Pi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İşletim sistemi üzerindeki araçların tanıtımı ve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Programlama araçlarının tanıtımı ve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Eğitim araçlarının tanıtımı ve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İnternet araçlarının tanıtımı ve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Grafik araçlarının tanıtımı ve kullanımı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Oyunlar ve donatıların tanıtımı ve kullanımı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3A78" w:rsidTr="00E559F1">
        <w:trPr>
          <w:trHeight w:val="2677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Pi’ye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Uzaktan Bağlanmak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ağ ayarlarının yapılması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SSH etkinleştirme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Putty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ile 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bağlanmak 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VNC etkinleştirme ve bağlanma 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Diğer bilgisayarlar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ve 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arasında bağlantı kurmak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120"/>
              <w:ind w:left="714" w:hanging="357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Mobil cihazlarla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arasında bağlantı kurmak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A78" w:rsidTr="00E559F1">
        <w:trPr>
          <w:trHeight w:val="2252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Terminal Kullanımı ve Temel Linux Komutları 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Linux hakkında temel bilgiler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Temel komutlar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Dosya ve klasör komutları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Ağ ve internet komutları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Sistem komutları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3A78" w:rsidTr="00E559F1">
        <w:trPr>
          <w:trHeight w:val="2905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Programlama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etkileşimli kabuğunu kullanmak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Mu editörünü çalıştırmak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ile “merhaba dünya”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Temel işleçler ile ilgili uygulamalar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Değişken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Döngülerle ilgili işlemler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Koşullarla ilgili işlemler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63A78" w:rsidTr="00E559F1">
        <w:trPr>
          <w:trHeight w:val="1692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GPIO </w:t>
            </w: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Pinlerini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Kullanmak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GPIO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Pinlerinin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tanıtılması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Scratch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ile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programlama      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Gerekli kütüphanelerin eklenmesi ve komutlar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63A78" w:rsidTr="00E559F1">
        <w:trPr>
          <w:trHeight w:val="4819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Pi GPIO Uygulamaları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blink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)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Buton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Buton+led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Buzzer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RGB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Gece lambası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Nem ve sıcaklık ölçümü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Sıralı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dizisi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Servo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motor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Röle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Mesafe ölçümü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Kızılötesi kumanda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RFID ile uygulaması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A78" w:rsidTr="00E559F1">
        <w:trPr>
          <w:trHeight w:val="1684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Nesnelerin İnterneti (</w:t>
            </w: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IoT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 ve Kullanılan Protokoller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Nesnelerin İnterneti ve kullanım alanları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Nesnelerin İnternetinde kullanılan protokoller ve çalışma prensipleri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HTTP Protokolü, API Kullanımı, Web servisler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3A78" w:rsidTr="00E559F1">
        <w:trPr>
          <w:trHeight w:val="2261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Pi ile Nesnelerin İnterneti Uygulamaları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MQTT Aracısı (Broker) Kullanarak uzaktan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kontrolü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Browser üzerinden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yakıp söndürmek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Browser üzerinden internet aracılığıyla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parlaklık ayarlama uygulaması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Browser üzerinden RGB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uygulaması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A78" w:rsidTr="00E559F1">
        <w:trPr>
          <w:trHeight w:val="1474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Browser üzerinden internet aracılığıyla sıcaklık ölçme ve ayarlı röle uygulaması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Mobil uygulama ile internet üzerinden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yakıp söndürmek.                                                                                                                                                             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Mobil uygulama ile internet üzerinden RGB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kontrolü.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63A78" w:rsidTr="00E559F1">
        <w:trPr>
          <w:trHeight w:val="2826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Sensörlerden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okunan değerlerin mail atılması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ile görüntü ve video işlemleri 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ile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arduino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haberleşmesi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Telegram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API  ile</w:t>
            </w:r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sensör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değerlerini kullanmak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Thingspeak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API Kullanımı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Sensöründen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okunan değerlerin sosyal medya platformlarında paylaşılması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Raspberry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Pi kendi bulutunu (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cloud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) oluşturmak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A78" w:rsidTr="00E559F1">
        <w:trPr>
          <w:trHeight w:val="1263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Büyük </w:t>
            </w:r>
            <w:proofErr w:type="gram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veri  ve</w:t>
            </w:r>
            <w:proofErr w:type="gram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ilgili kavramlar</w:t>
            </w:r>
          </w:p>
          <w:p w:rsidR="00C63A78" w:rsidRPr="00E559F1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Hadoop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Single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Node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Hadoop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, Multi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Node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Hadoop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kavramları</w:t>
            </w:r>
          </w:p>
          <w:p w:rsidR="00C63A78" w:rsidRDefault="00873A8B" w:rsidP="00E559F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</w:rPr>
            </w:pP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Apache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>Spark</w:t>
            </w:r>
            <w:proofErr w:type="spellEnd"/>
            <w:r w:rsidRPr="00E559F1">
              <w:rPr>
                <w:rFonts w:ascii="Times New Roman" w:hAnsi="Times New Roman" w:cs="Times New Roman"/>
                <w:sz w:val="24"/>
                <w:szCs w:val="24"/>
              </w:rPr>
              <w:t xml:space="preserve"> platformunun tanıtılması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3A78" w:rsidTr="00873A8B">
        <w:trPr>
          <w:trHeight w:val="700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E559F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3A78" w:rsidTr="00E559F1">
        <w:trPr>
          <w:trHeight w:val="567"/>
          <w:jc w:val="center"/>
        </w:trPr>
        <w:tc>
          <w:tcPr>
            <w:tcW w:w="7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3A78" w:rsidRDefault="00873A8B" w:rsidP="00E559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:rsidR="00C63A78" w:rsidRDefault="00C63A7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3A78" w:rsidRPr="00E559F1" w:rsidRDefault="00873A8B" w:rsidP="00E559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ÖĞRETİM YÖNTEM TEKNİK VE STRATEJİLERİ</w:t>
      </w:r>
    </w:p>
    <w:p w:rsidR="00C63A78" w:rsidRPr="00E559F1" w:rsidRDefault="00873A8B" w:rsidP="00E559F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59F1">
        <w:rPr>
          <w:rFonts w:ascii="Times New Roman" w:hAnsi="Times New Roman" w:cs="Times New Roman"/>
          <w:sz w:val="24"/>
          <w:szCs w:val="24"/>
        </w:rPr>
        <w:t xml:space="preserve">Programın hedeflerine ulaşmak için; uygulamalı, aktif öğrenme yöntem ve teknikleri kullanılacaktır. </w:t>
      </w:r>
    </w:p>
    <w:p w:rsidR="00C63A78" w:rsidRPr="00E559F1" w:rsidRDefault="00873A8B" w:rsidP="00E559F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559F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C63A78" w:rsidRDefault="00873A8B" w:rsidP="00E559F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ÖLÇME VE DEĞERLENDİRME</w:t>
      </w:r>
    </w:p>
    <w:p w:rsidR="0079710D" w:rsidRDefault="0079710D" w:rsidP="0079710D">
      <w:pPr>
        <w:pStyle w:val="ListeParagraf1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Kursiyerlerin başarısını değerlendirmek amacıyla; etkinlik formunda yer alan kriterlere uygun olarak proje hazırlamaları beklenecek, ayrıca uygulamalı sınav yapılacaktır. Etkinlik </w:t>
      </w:r>
      <w:proofErr w:type="gramStart"/>
      <w:r>
        <w:rPr>
          <w:rFonts w:ascii="Times New Roman" w:hAnsi="Times New Roman"/>
          <w:sz w:val="24"/>
          <w:szCs w:val="24"/>
        </w:rPr>
        <w:t>hazırlamanın  %</w:t>
      </w:r>
      <w:proofErr w:type="gramEnd"/>
      <w:r>
        <w:rPr>
          <w:rFonts w:ascii="Times New Roman" w:hAnsi="Times New Roman"/>
          <w:sz w:val="24"/>
          <w:szCs w:val="24"/>
        </w:rPr>
        <w:t>50'si ile uygulamalı sınavın %50'sinin toplamı alınacak , toplam sonucunda  45 ve üzeri not alanlar başarılı sayılacaktır.</w:t>
      </w:r>
    </w:p>
    <w:p w:rsidR="0079710D" w:rsidRPr="0079710D" w:rsidRDefault="0079710D" w:rsidP="0079710D">
      <w:pPr>
        <w:pStyle w:val="ListeParagraf"/>
        <w:widowControl w:val="0"/>
        <w:numPr>
          <w:ilvl w:val="0"/>
          <w:numId w:val="21"/>
        </w:numP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9710D">
        <w:rPr>
          <w:rFonts w:ascii="Times New Roman" w:hAnsi="Times New Roman" w:cs="Times New Roman"/>
          <w:sz w:val="24"/>
          <w:szCs w:val="24"/>
        </w:rPr>
        <w:t>Başarılı olanlara “Kurs Belgesi” (e-Sertifika) verilecektir.</w:t>
      </w:r>
    </w:p>
    <w:p w:rsidR="00C63A78" w:rsidRPr="00E559F1" w:rsidRDefault="00873A8B" w:rsidP="00E559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59F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PERFORMANS KRİTERLERİ</w:t>
      </w:r>
    </w:p>
    <w:tbl>
      <w:tblPr>
        <w:tblStyle w:val="a4"/>
        <w:tblW w:w="8840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4"/>
        <w:gridCol w:w="1736"/>
      </w:tblGrid>
      <w:tr w:rsidR="00C63A78" w:rsidTr="00E559F1">
        <w:trPr>
          <w:trHeight w:val="553"/>
        </w:trPr>
        <w:tc>
          <w:tcPr>
            <w:tcW w:w="7104" w:type="dxa"/>
            <w:shd w:val="clear" w:color="auto" w:fill="auto"/>
            <w:vAlign w:val="center"/>
          </w:tcPr>
          <w:p w:rsidR="00C63A78" w:rsidRDefault="00873A8B" w:rsidP="00E55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Değerlendirme kriterleri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63A78" w:rsidRDefault="00873A8B" w:rsidP="00E5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Puan</w:t>
            </w:r>
          </w:p>
        </w:tc>
      </w:tr>
      <w:tr w:rsidR="00C63A78" w:rsidTr="00E559F1">
        <w:trPr>
          <w:trHeight w:val="396"/>
        </w:trPr>
        <w:tc>
          <w:tcPr>
            <w:tcW w:w="7104" w:type="dxa"/>
            <w:shd w:val="clear" w:color="auto" w:fill="auto"/>
            <w:vAlign w:val="center"/>
          </w:tcPr>
          <w:p w:rsidR="00C63A78" w:rsidRDefault="00873A8B" w:rsidP="00E559F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 Değerlendirme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63A78" w:rsidRDefault="00873A8B" w:rsidP="00E559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63A78" w:rsidTr="00E559F1">
        <w:trPr>
          <w:trHeight w:val="396"/>
        </w:trPr>
        <w:tc>
          <w:tcPr>
            <w:tcW w:w="7104" w:type="dxa"/>
            <w:shd w:val="clear" w:color="auto" w:fill="auto"/>
            <w:vAlign w:val="center"/>
          </w:tcPr>
          <w:p w:rsidR="00C63A78" w:rsidRDefault="00873A8B" w:rsidP="00E559F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Uygulama Sınavı/Çoktan Seçmeli Sınav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63A78" w:rsidRDefault="00873A8B" w:rsidP="00E559F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63A78" w:rsidTr="00E559F1">
        <w:trPr>
          <w:trHeight w:val="415"/>
        </w:trPr>
        <w:tc>
          <w:tcPr>
            <w:tcW w:w="7104" w:type="dxa"/>
            <w:shd w:val="clear" w:color="auto" w:fill="auto"/>
            <w:vAlign w:val="center"/>
          </w:tcPr>
          <w:p w:rsidR="00C63A78" w:rsidRDefault="00873A8B" w:rsidP="00E559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  <w:tc>
          <w:tcPr>
            <w:tcW w:w="1736" w:type="dxa"/>
            <w:shd w:val="clear" w:color="auto" w:fill="auto"/>
            <w:vAlign w:val="center"/>
          </w:tcPr>
          <w:p w:rsidR="00C63A78" w:rsidRDefault="00873A8B" w:rsidP="00E55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C63A78" w:rsidRDefault="00C63A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21F" w:rsidRDefault="00E559F1" w:rsidP="0056421F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  <w:r w:rsidR="0056421F">
        <w:rPr>
          <w:rFonts w:ascii="Times New Roman" w:eastAsia="Times New Roman" w:hAnsi="Times New Roman" w:cs="Times New Roman"/>
          <w:b/>
          <w:sz w:val="24"/>
          <w:szCs w:val="24"/>
        </w:rPr>
        <w:t>RASPBERRY Pİ VE NESNELERİN İNTERNETİ (IOT) UYGULAMALARI EĞİTİCİ EĞİTİMİ KURSU ETKİNLİK FORMU</w:t>
      </w:r>
    </w:p>
    <w:p w:rsidR="0056421F" w:rsidRDefault="0056421F" w:rsidP="005642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gnzf3jdm4qsg" w:colFirst="0" w:colLast="0"/>
      <w:bookmarkEnd w:id="1"/>
    </w:p>
    <w:p w:rsidR="0056421F" w:rsidRDefault="0056421F" w:rsidP="0056421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7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69"/>
        <w:gridCol w:w="6373"/>
      </w:tblGrid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Problem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Tema Adı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Proje Adı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Proje Amacı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Proje Özeti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Beklenen Sonuçlar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Projede Kullanılan Malzemeler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421F" w:rsidTr="0047341F">
        <w:trPr>
          <w:trHeight w:val="516"/>
          <w:jc w:val="center"/>
        </w:trPr>
        <w:tc>
          <w:tcPr>
            <w:tcW w:w="3369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Kodu ve Dosyası</w:t>
            </w:r>
          </w:p>
        </w:tc>
        <w:tc>
          <w:tcPr>
            <w:tcW w:w="6373" w:type="dxa"/>
            <w:shd w:val="clear" w:color="auto" w:fill="auto"/>
            <w:vAlign w:val="center"/>
          </w:tcPr>
          <w:p w:rsidR="0056421F" w:rsidRDefault="0056421F" w:rsidP="004734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421F" w:rsidRDefault="0056421F" w:rsidP="005642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421F" w:rsidRDefault="0056421F" w:rsidP="0056421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6421F" w:rsidRDefault="0056421F" w:rsidP="0056421F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559F1" w:rsidRDefault="00E559F1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BFF" w:rsidRDefault="00CA0BF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sectPr w:rsidR="00CA0BFF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34CB3"/>
    <w:multiLevelType w:val="multilevel"/>
    <w:tmpl w:val="8C52A07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D7466E"/>
    <w:multiLevelType w:val="multilevel"/>
    <w:tmpl w:val="6AD623E0"/>
    <w:lvl w:ilvl="0">
      <w:start w:val="1"/>
      <w:numFmt w:val="bullet"/>
      <w:lvlText w:val="●"/>
      <w:lvlJc w:val="left"/>
      <w:pPr>
        <w:ind w:left="1211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9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51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23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67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39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830" w:hanging="360"/>
      </w:pPr>
      <w:rPr>
        <w:rFonts w:ascii="Arial" w:eastAsia="Arial" w:hAnsi="Arial" w:cs="Arial"/>
      </w:rPr>
    </w:lvl>
  </w:abstractNum>
  <w:abstractNum w:abstractNumId="2" w15:restartNumberingAfterBreak="0">
    <w:nsid w:val="231E7CBD"/>
    <w:multiLevelType w:val="multilevel"/>
    <w:tmpl w:val="7980A1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5710D7B"/>
    <w:multiLevelType w:val="multilevel"/>
    <w:tmpl w:val="D08E76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B5D524D"/>
    <w:multiLevelType w:val="multilevel"/>
    <w:tmpl w:val="59A231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5AA7A47"/>
    <w:multiLevelType w:val="multilevel"/>
    <w:tmpl w:val="A07894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3AAB7837"/>
    <w:multiLevelType w:val="multilevel"/>
    <w:tmpl w:val="5CC096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3C287E1C"/>
    <w:multiLevelType w:val="hybridMultilevel"/>
    <w:tmpl w:val="791C82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75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8" w15:restartNumberingAfterBreak="0">
    <w:nsid w:val="3F474176"/>
    <w:multiLevelType w:val="hybridMultilevel"/>
    <w:tmpl w:val="D15AF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E271EE"/>
    <w:multiLevelType w:val="multilevel"/>
    <w:tmpl w:val="101EAF30"/>
    <w:lvl w:ilvl="0">
      <w:start w:val="1"/>
      <w:numFmt w:val="bullet"/>
      <w:lvlText w:val="●"/>
      <w:lvlJc w:val="left"/>
      <w:pPr>
        <w:ind w:left="144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Arial" w:eastAsia="Arial" w:hAnsi="Arial" w:cs="Arial"/>
      </w:rPr>
    </w:lvl>
  </w:abstractNum>
  <w:abstractNum w:abstractNumId="10" w15:restartNumberingAfterBreak="0">
    <w:nsid w:val="53553C68"/>
    <w:multiLevelType w:val="multilevel"/>
    <w:tmpl w:val="A0D221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B656B"/>
    <w:multiLevelType w:val="multilevel"/>
    <w:tmpl w:val="00DC41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583A6AFD"/>
    <w:multiLevelType w:val="multilevel"/>
    <w:tmpl w:val="72CC70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58644485"/>
    <w:multiLevelType w:val="multilevel"/>
    <w:tmpl w:val="DACEC4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657330F1"/>
    <w:multiLevelType w:val="multilevel"/>
    <w:tmpl w:val="A06CE3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69BF1A99"/>
    <w:multiLevelType w:val="multilevel"/>
    <w:tmpl w:val="2DC659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4A3D86"/>
    <w:multiLevelType w:val="multilevel"/>
    <w:tmpl w:val="E0DC048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C1600"/>
    <w:multiLevelType w:val="multilevel"/>
    <w:tmpl w:val="84D43BBA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7E3A5243"/>
    <w:multiLevelType w:val="multilevel"/>
    <w:tmpl w:val="543C00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F3722B2"/>
    <w:multiLevelType w:val="multilevel"/>
    <w:tmpl w:val="746E3E5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>
    <w:abstractNumId w:val="16"/>
  </w:num>
  <w:num w:numId="2">
    <w:abstractNumId w:val="0"/>
  </w:num>
  <w:num w:numId="3">
    <w:abstractNumId w:val="3"/>
  </w:num>
  <w:num w:numId="4">
    <w:abstractNumId w:val="17"/>
  </w:num>
  <w:num w:numId="5">
    <w:abstractNumId w:val="13"/>
  </w:num>
  <w:num w:numId="6">
    <w:abstractNumId w:val="12"/>
  </w:num>
  <w:num w:numId="7">
    <w:abstractNumId w:val="14"/>
  </w:num>
  <w:num w:numId="8">
    <w:abstractNumId w:val="11"/>
  </w:num>
  <w:num w:numId="9">
    <w:abstractNumId w:val="18"/>
  </w:num>
  <w:num w:numId="10">
    <w:abstractNumId w:val="1"/>
  </w:num>
  <w:num w:numId="11">
    <w:abstractNumId w:val="9"/>
  </w:num>
  <w:num w:numId="12">
    <w:abstractNumId w:val="5"/>
  </w:num>
  <w:num w:numId="13">
    <w:abstractNumId w:val="10"/>
  </w:num>
  <w:num w:numId="14">
    <w:abstractNumId w:val="4"/>
  </w:num>
  <w:num w:numId="15">
    <w:abstractNumId w:val="6"/>
  </w:num>
  <w:num w:numId="16">
    <w:abstractNumId w:val="2"/>
  </w:num>
  <w:num w:numId="17">
    <w:abstractNumId w:val="15"/>
  </w:num>
  <w:num w:numId="18">
    <w:abstractNumId w:val="7"/>
  </w:num>
  <w:num w:numId="19">
    <w:abstractNumId w:val="19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A78"/>
    <w:rsid w:val="000E6893"/>
    <w:rsid w:val="00100B83"/>
    <w:rsid w:val="00197591"/>
    <w:rsid w:val="00387F07"/>
    <w:rsid w:val="00396F80"/>
    <w:rsid w:val="003C1058"/>
    <w:rsid w:val="003F6596"/>
    <w:rsid w:val="0044646F"/>
    <w:rsid w:val="004C2F7E"/>
    <w:rsid w:val="0056421F"/>
    <w:rsid w:val="005E2A28"/>
    <w:rsid w:val="006277D0"/>
    <w:rsid w:val="006E5FF9"/>
    <w:rsid w:val="00745A25"/>
    <w:rsid w:val="0079710D"/>
    <w:rsid w:val="00837D74"/>
    <w:rsid w:val="00873A8B"/>
    <w:rsid w:val="008946E4"/>
    <w:rsid w:val="00C308E8"/>
    <w:rsid w:val="00C63A78"/>
    <w:rsid w:val="00CA0BFF"/>
    <w:rsid w:val="00E369B6"/>
    <w:rsid w:val="00E559F1"/>
    <w:rsid w:val="00EE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63C59"/>
  <w15:docId w15:val="{15714387-0E5B-40D8-80B7-F9C2740C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9A8"/>
  </w:style>
  <w:style w:type="paragraph" w:styleId="Balk1">
    <w:name w:val="heading 1"/>
    <w:basedOn w:val="Normal1"/>
    <w:next w:val="Normal1"/>
    <w:rsid w:val="00C9653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link w:val="Balk2Char"/>
    <w:rsid w:val="00C9653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9653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9653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96533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9653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9653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C96533"/>
  </w:style>
  <w:style w:type="table" w:customStyle="1" w:styleId="TableNormal1">
    <w:name w:val="Table Normal1"/>
    <w:rsid w:val="00C9653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C9653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rsid w:val="00C96533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sid w:val="00C9653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96533"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sid w:val="00C96533"/>
    <w:rPr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5CE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link w:val="ListeParagrafChar"/>
    <w:uiPriority w:val="34"/>
    <w:qFormat/>
    <w:rsid w:val="00CB0E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B003B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E0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E08BD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etingvdesi">
    <w:name w:val="Metin gövdesi"/>
    <w:basedOn w:val="Normal"/>
    <w:uiPriority w:val="99"/>
    <w:rsid w:val="002A1880"/>
    <w:pPr>
      <w:widowControl w:val="0"/>
      <w:tabs>
        <w:tab w:val="left" w:pos="708"/>
      </w:tabs>
      <w:suppressAutoHyphens/>
      <w:spacing w:after="120"/>
    </w:pPr>
    <w:rPr>
      <w:rFonts w:ascii="Palatino" w:hAnsi="Palatino" w:cs="Palatino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A673F2"/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7052B1"/>
    <w:rPr>
      <w:b/>
      <w:sz w:val="36"/>
      <w:szCs w:val="36"/>
    </w:r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ListeParagraf1">
    <w:name w:val="Liste Paragraf1"/>
    <w:basedOn w:val="Normal"/>
    <w:uiPriority w:val="99"/>
    <w:rsid w:val="0079710D"/>
    <w:pPr>
      <w:ind w:left="720"/>
      <w:contextualSpacing/>
    </w:pPr>
    <w:rPr>
      <w:rFonts w:eastAsia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6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SkInbVJ/DI9XBM8RntjZEIDhEA==">AMUW2mXvHkOSoZ6UlyC9Su/mM6DZebpBDaNnXt2sION3M6Xhp/HorAY+twvlVdoO05Kjqnwpma5EPnGPWLO+9uWKH63nrktwwkvJMUNhuorpPnz+hlVsN/oTJ2TJtprxHmsBAx36h5uoyH6rZpMX4EKQRj8td2JCbw==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gizem</dc:creator>
  <cp:lastModifiedBy>Bahtiyar TOLUNAY</cp:lastModifiedBy>
  <cp:revision>4</cp:revision>
  <dcterms:created xsi:type="dcterms:W3CDTF">2020-04-02T18:51:00Z</dcterms:created>
  <dcterms:modified xsi:type="dcterms:W3CDTF">2020-04-02T19:14:00Z</dcterms:modified>
</cp:coreProperties>
</file>